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  <w:ind w:left="0" w:right="0" w:firstLine="0"/>
        <w:jc w:val="both"/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Heading 2"/>
        <w:bidi w:val="0"/>
        <w:ind w:left="0" w:right="0" w:firstLine="0"/>
        <w:jc w:val="both"/>
        <w:rPr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</w:pPr>
      <w:r>
        <w:rPr>
          <w:rFonts w:ascii="Open Sans" w:hAnsi="Open Sans"/>
          <w:sz w:val="20"/>
          <w:szCs w:val="20"/>
          <w:u w:color="000000"/>
          <w:rtl w:val="0"/>
          <w:lang w:val="en-US"/>
        </w:rPr>
        <w:t xml:space="preserve">JUMP START: </w:t>
      </w:r>
      <w:r>
        <w:rPr>
          <w:rFonts w:ascii="Open Sans" w:hAnsi="Open Sans"/>
          <w:sz w:val="20"/>
          <w:szCs w:val="20"/>
          <w:u w:color="000000"/>
          <w:rtl w:val="0"/>
          <w:lang w:val="en-US"/>
        </w:rPr>
        <w:t>Saturday 11th May 2019</w:t>
      </w:r>
      <w:r>
        <w:rPr>
          <w:rFonts w:ascii="Open Sans" w:hAnsi="Open Sans"/>
          <w:sz w:val="20"/>
          <w:szCs w:val="20"/>
          <w:u w:color="000000"/>
          <w:rtl w:val="0"/>
          <w:lang w:val="en-US"/>
        </w:rPr>
        <w:t>, The Venue MK, Milton Keynes</w:t>
      </w:r>
    </w:p>
    <w:p>
      <w:pPr>
        <w:pStyle w:val="Body"/>
        <w:bidi w:val="0"/>
        <w:ind w:left="0" w:right="0" w:firstLine="0"/>
        <w:jc w:val="both"/>
        <w:rPr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</w:pPr>
    </w:p>
    <w:p>
      <w:pPr>
        <w:pStyle w:val="Default"/>
        <w:bidi w:val="0"/>
        <w:spacing w:line="280" w:lineRule="atLeast"/>
        <w:ind w:left="0" w:right="0" w:firstLine="0"/>
        <w:jc w:val="both"/>
        <w:rPr>
          <w:rFonts w:ascii="Open Sans" w:cs="Open Sans" w:hAnsi="Open Sans" w:eastAsia="Open Sans"/>
          <w:b w:val="0"/>
          <w:bCs w:val="0"/>
          <w:sz w:val="20"/>
          <w:szCs w:val="20"/>
          <w:rtl w:val="0"/>
        </w:rPr>
      </w:pPr>
      <w:r>
        <w:rPr>
          <w:rFonts w:ascii="Open Sans" w:hAnsi="Open Sans"/>
          <w:b w:val="1"/>
          <w:bCs w:val="1"/>
          <w:sz w:val="20"/>
          <w:szCs w:val="20"/>
          <w:rtl w:val="0"/>
          <w:lang w:val="en-US"/>
        </w:rPr>
        <w:t xml:space="preserve">To be eligible, groups need to: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Submit a dance piece with no more than 30 dancers.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Include a Youtube or Vimeo link of the piece/ work in progress in the application. (Please note that the piece does not have to be finished and that work in progress is acceptable)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Only include dancers aged 11 to 19 years on 20 July 2019, (disabled dancers aged up to and including 25 can apply).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Submit a dance piece which is between 2 and 7 minutes in duration.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Be available to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rehearse and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perform on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Saturday 11th May 2019.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>Have at least two group leaders (three if there are more than 16 dancers) aged 21 or over, with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at least one who possesses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 a clear enhanced DBS check who can accompany the group. 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Open Sans" w:hAnsi="Open Sans"/>
          <w:sz w:val="20"/>
          <w:szCs w:val="20"/>
          <w:rtl w:val="0"/>
          <w:lang w:val="en-US"/>
        </w:rPr>
      </w:pPr>
      <w:r>
        <w:rPr>
          <w:rFonts w:ascii="Open Sans" w:hAnsi="Open Sans"/>
          <w:sz w:val="20"/>
          <w:szCs w:val="20"/>
          <w:rtl w:val="0"/>
          <w:lang w:val="en-US"/>
        </w:rPr>
        <w:t xml:space="preserve">Return the completed application form and monitoring form by the deadline date: </w:t>
      </w:r>
      <w:r>
        <w:rPr>
          <w:rFonts w:ascii="Open Sans" w:hAnsi="Open Sans"/>
          <w:sz w:val="20"/>
          <w:szCs w:val="20"/>
          <w:rtl w:val="0"/>
          <w:lang w:val="en-US"/>
        </w:rPr>
        <w:t xml:space="preserve">5pm, </w:t>
      </w:r>
      <w:r>
        <w:rPr>
          <w:rFonts w:ascii="Open Sans" w:hAnsi="Open Sans"/>
          <w:sz w:val="20"/>
          <w:szCs w:val="20"/>
          <w:rtl w:val="0"/>
        </w:rPr>
        <w:t xml:space="preserve"> </w:t>
      </w:r>
      <w:r>
        <w:rPr>
          <w:rFonts w:ascii="Open Sans" w:hAnsi="Open Sans"/>
          <w:sz w:val="20"/>
          <w:szCs w:val="20"/>
          <w:rtl w:val="0"/>
          <w:lang w:val="en-US"/>
        </w:rPr>
        <w:t>Tues</w:t>
      </w:r>
      <w:r>
        <w:rPr>
          <w:rFonts w:ascii="Open Sans" w:hAnsi="Open Sans"/>
          <w:sz w:val="20"/>
          <w:szCs w:val="20"/>
          <w:rtl w:val="0"/>
          <w:lang w:val="en-US"/>
        </w:rPr>
        <w:t>day 2</w:t>
      </w:r>
      <w:r>
        <w:rPr>
          <w:rFonts w:ascii="Open Sans" w:hAnsi="Open Sans"/>
          <w:sz w:val="20"/>
          <w:szCs w:val="20"/>
          <w:rtl w:val="0"/>
          <w:lang w:val="en-US"/>
        </w:rPr>
        <w:t>nd April</w:t>
      </w:r>
      <w:r>
        <w:rPr>
          <w:rFonts w:ascii="Open Sans" w:hAnsi="Open Sans"/>
          <w:sz w:val="20"/>
          <w:szCs w:val="20"/>
          <w:rtl w:val="0"/>
        </w:rPr>
        <w:t xml:space="preserve"> 201</w:t>
      </w:r>
      <w:r>
        <w:rPr>
          <w:rFonts w:ascii="Open Sans" w:hAnsi="Open Sans"/>
          <w:sz w:val="20"/>
          <w:szCs w:val="20"/>
          <w:rtl w:val="0"/>
          <w:lang w:val="en-US"/>
        </w:rPr>
        <w:t>9</w:t>
      </w:r>
      <w:r>
        <w:rPr>
          <w:rFonts w:ascii="Open Sans" w:hAnsi="Open Sans"/>
          <w:sz w:val="20"/>
          <w:szCs w:val="20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</w:p>
    <w:p>
      <w:pPr>
        <w:pStyle w:val="Body"/>
        <w:bidi w:val="0"/>
        <w:ind w:left="0" w:right="0" w:firstLine="0"/>
        <w:jc w:val="both"/>
        <w:rPr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</w:pPr>
      <w:r>
        <w:rPr>
          <w:rFonts w:ascii="Open Sans" w:hAnsi="Open Sans"/>
          <w:sz w:val="20"/>
          <w:szCs w:val="20"/>
          <w:u w:color="000000"/>
          <w:rtl w:val="0"/>
          <w:lang w:val="en-US"/>
        </w:rPr>
        <w:t xml:space="preserve">If you have any questions please contact Chris Bradley on 07739 960 073 or </w:t>
      </w:r>
      <w:r>
        <w:rPr>
          <w:rStyle w:val="Hyperlink.0"/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  <w:instrText xml:space="preserve"> HYPERLINK "mailto:chris@motusdance.co.uk"</w:instrText>
      </w:r>
      <w:r>
        <w:rPr>
          <w:rStyle w:val="Hyperlink.0"/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Open Sans" w:hAnsi="Open Sans"/>
          <w:sz w:val="20"/>
          <w:szCs w:val="20"/>
          <w:u w:color="000000"/>
          <w:rtl w:val="0"/>
          <w:lang w:val="en-US"/>
        </w:rPr>
        <w:t>chris@motusdance.co.uk</w:t>
      </w:r>
      <w:r>
        <w:rPr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ind w:left="0" w:right="0" w:firstLine="0"/>
        <w:jc w:val="both"/>
        <w:rPr>
          <w:rFonts w:ascii="Open Sans" w:cs="Open Sans" w:hAnsi="Open Sans" w:eastAsia="Open Sans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>Please return either hand written by post [BLOCK CAPITALS and black ink]</w:t>
      </w: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 xml:space="preserve"> to JUMP START 18, c/o The Venue, Fyfield Barrow, Walnut Tree, Milton Keynes, MK7 7WH</w:t>
      </w: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 xml:space="preserve"> or complete electronically and return by email</w:t>
      </w:r>
      <w:r>
        <w:rPr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 xml:space="preserve"> to </w:t>
      </w:r>
      <w:r>
        <w:rPr>
          <w:rStyle w:val="Hyperlink.0"/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  <w:instrText xml:space="preserve"> HYPERLINK "mailto:chris@motusdance.co.uk"</w:instrText>
      </w:r>
      <w:r>
        <w:rPr>
          <w:rStyle w:val="Hyperlink.0"/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Open Sans" w:hAnsi="Open Sans"/>
          <w:b w:val="1"/>
          <w:bCs w:val="1"/>
          <w:sz w:val="20"/>
          <w:szCs w:val="20"/>
          <w:u w:color="000000"/>
          <w:rtl w:val="0"/>
          <w:lang w:val="en-US"/>
        </w:rPr>
        <w:t>chris@motusdance.co.uk</w:t>
      </w:r>
      <w:r>
        <w:rPr>
          <w:rFonts w:ascii="Open Sans" w:cs="Open Sans" w:hAnsi="Open Sans" w:eastAsia="Open Sans"/>
          <w:b w:val="1"/>
          <w:bCs w:val="1"/>
          <w:sz w:val="20"/>
          <w:szCs w:val="20"/>
          <w:u w:color="000000"/>
          <w:rtl w:val="0"/>
          <w:lang w:val="en-US"/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Open Sans" w:cs="Open Sans" w:hAnsi="Open Sans" w:eastAsia="Open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tbl>
      <w:tblPr>
        <w:tblW w:w="890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0"/>
        <w:gridCol w:w="260"/>
        <w:gridCol w:w="505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b w:val="1"/>
                <w:bCs w:val="1"/>
                <w:u w:color="000000"/>
                <w:rtl w:val="0"/>
                <w:lang w:val="en-US"/>
              </w:rPr>
              <w:t>1. Group contact details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Name of Group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Name of Leader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Correspondence address of Leader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Telephone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Mobile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E-mail / website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b w:val="1"/>
                <w:bCs w:val="1"/>
                <w:u w:color="000000"/>
                <w:rtl w:val="0"/>
                <w:lang w:val="en-US"/>
              </w:rPr>
              <w:t>2. Company Information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Where do the group meet?  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How many dancers are there in the group?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What dance form(s) does the group perform? e.g. Ballet, Contemporary, Hip Hop or Kathak etc. 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Do any of the group leaders or dancers have any access requirements?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8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Is the group professionally led or led by a young person?</w:t>
            </w:r>
          </w:p>
        </w:tc>
        <w:tc>
          <w:tcPr>
            <w:tcW w:type="dxa" w:w="5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b w:val="1"/>
                <w:bCs w:val="1"/>
                <w:u w:color="000000"/>
                <w:rtl w:val="0"/>
                <w:lang w:val="en-US"/>
              </w:rPr>
              <w:t>4. Choreography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Please send a copy of </w:t>
            </w: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an example of your work or the work </w:t>
            </w: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you wish to perform to support your expression of interest on a DVD or provide a link to a website with internet footage. </w:t>
            </w:r>
            <w:r>
              <w:rPr>
                <w:rFonts w:ascii="Open Sans" w:cs="Open Sans" w:hAnsi="Open Sans" w:eastAsia="Open Sans"/>
                <w:u w:color="000000"/>
                <w:rtl w:val="0"/>
              </w:rPr>
            </w:r>
          </w:p>
        </w:tc>
        <w:tc>
          <w:tcPr>
            <w:tcW w:type="dxa" w:w="5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u w:color="000000"/>
                <w:rtl w:val="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What format have you sent: </w:t>
            </w:r>
          </w:p>
          <w:p>
            <w:pPr>
              <w:pStyle w:val="Body"/>
              <w:jc w:val="both"/>
              <w:rPr>
                <w:rFonts w:ascii="Open Sans" w:cs="Open Sans" w:hAnsi="Open Sans" w:eastAsia="Open Sans"/>
                <w:u w:color="00000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DVD/ Weblink/ other format (please state)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b w:val="1"/>
                <w:bCs w:val="1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b w:val="1"/>
                <w:bCs w:val="1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b w:val="1"/>
                <w:bCs w:val="1"/>
                <w:u w:color="000000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Open Sans" w:hAnsi="Open Sans"/>
                <w:b w:val="1"/>
                <w:bCs w:val="1"/>
                <w:u w:color="000000"/>
                <w:rtl w:val="0"/>
              </w:rPr>
              <w:t>Finished works should be between 2 and 7 minutes long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Open Sans" w:cs="Arial Unicode MS" w:hAnsi="Open Sans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tell us, in no more than 50 words, about the piece you hope to showcase. Is the piece already completed? Who has choreographed the piece?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Open Sans" w:cs="Open Sans" w:hAnsi="Open Sans" w:eastAsia="Open San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Open Sans" w:cs="Open Sans" w:hAnsi="Open Sans" w:eastAsia="Open San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89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Open Sans" w:cs="Open Sans" w:hAnsi="Open Sans" w:eastAsia="Open Sans"/>
                <w:u w:color="00000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Name:   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Open Sans" w:cs="Open Sans" w:hAnsi="Open Sans" w:eastAsia="Open Sans"/>
                <w:u w:color="00000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Signed:  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Open Sans" w:cs="Open Sans" w:hAnsi="Open Sans" w:eastAsia="Open Sans"/>
                <w:u w:color="000000"/>
              </w:rPr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>Position: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Open Sans" w:cs="Open Sans" w:hAnsi="Open Sans" w:eastAsia="Open Sans"/>
                <w:u w:color="000000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Open Sans" w:hAnsi="Open Sans"/>
                <w:u w:color="000000"/>
                <w:rtl w:val="0"/>
                <w:lang w:val="en-US"/>
              </w:rPr>
              <w:t xml:space="preserve">Date:  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720" w:right="0" w:hanging="720"/>
        <w:jc w:val="left"/>
        <w:outlineLvl w:val="9"/>
        <w:rPr>
          <w:rtl w:val="0"/>
        </w:rPr>
      </w:pPr>
      <w:r>
        <w:rPr>
          <w:rFonts w:ascii="Open Sans" w:cs="Open Sans" w:hAnsi="Open Sans" w:eastAsia="Open San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905368" cy="540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TUS_logos_outlined PIN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68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Fonts w:ascii="Open Sans" w:cs="Arial Unicode MS" w:hAnsi="Open Sans" w:eastAsia="Arial Unicode MS"/>
        <w:b w:val="1"/>
        <w:bCs w:val="1"/>
        <w:i w:val="0"/>
        <w:iCs w:val="0"/>
        <w:sz w:val="20"/>
        <w:szCs w:val="20"/>
        <w:u w:color="000000"/>
        <w:rtl w:val="0"/>
        <w:lang w:val="en-US"/>
      </w:rPr>
      <w:t>JUMP START</w:t>
    </w:r>
    <w:r>
      <w:rPr>
        <w:rFonts w:ascii="Open Sans" w:cs="Arial Unicode MS" w:hAnsi="Open Sans" w:eastAsia="Arial Unicode MS"/>
        <w:b w:val="1"/>
        <w:bCs w:val="1"/>
        <w:i w:val="0"/>
        <w:iCs w:val="0"/>
        <w:sz w:val="20"/>
        <w:szCs w:val="20"/>
        <w:u w:color="000000"/>
        <w:rtl w:val="0"/>
        <w:lang w:val="en-US"/>
      </w:rPr>
      <w:t xml:space="preserve"> 19 </w:t>
    </w:r>
    <w:r>
      <w:rPr>
        <w:rFonts w:ascii="Open Sans" w:cs="Arial Unicode MS" w:hAnsi="Open Sans" w:eastAsia="Arial Unicode MS"/>
        <w:b w:val="1"/>
        <w:bCs w:val="1"/>
        <w:i w:val="0"/>
        <w:iCs w:val="0"/>
        <w:sz w:val="20"/>
        <w:szCs w:val="20"/>
        <w:u w:color="000000"/>
        <w:rtl w:val="0"/>
        <w:lang w:val="en-US"/>
      </w:rPr>
      <w:t>Application Form</w:t>
    </w:r>
  </w:p>
  <w:p>
    <w:pPr>
      <w:pStyle w:val="Header &amp; Footer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Open Sans" w:cs="Open Sans" w:hAnsi="Open Sans" w:eastAsia="Open Sans"/>
        <w:sz w:val="20"/>
        <w:szCs w:val="20"/>
        <w:u w:color="000000"/>
        <w:rtl w:val="0"/>
        <w:lang w:val="en-US"/>
      </w:rPr>
      <w:tab/>
      <w:tab/>
    </w:r>
    <w:r>
      <w:rPr>
        <w:rFonts w:ascii="Open Sans" w:cs="Arial Unicode MS" w:hAnsi="Open Sans" w:eastAsia="Arial Unicode MS"/>
        <w:b w:val="1"/>
        <w:bCs w:val="1"/>
        <w:i w:val="0"/>
        <w:iCs w:val="0"/>
        <w:sz w:val="20"/>
        <w:szCs w:val="20"/>
        <w:u w:color="000000"/>
        <w:rtl w:val="0"/>
        <w:lang w:val="en-US"/>
      </w:rPr>
      <w:t xml:space="preserve">Please return by </w:t>
    </w:r>
    <w:r>
      <w:rPr>
        <w:rFonts w:ascii="Open Sans" w:cs="Arial Unicode MS" w:hAnsi="Open Sans" w:eastAsia="Arial Unicode MS"/>
        <w:b w:val="1"/>
        <w:bCs w:val="1"/>
        <w:i w:val="0"/>
        <w:iCs w:val="0"/>
        <w:sz w:val="20"/>
        <w:szCs w:val="20"/>
        <w:u w:color="000000"/>
        <w:rtl w:val="0"/>
        <w:lang w:val="en-US"/>
      </w:rPr>
      <w:t>2nd April 2019</w:t>
    </w:r>
    <w:r>
      <w:rPr>
        <w:rFonts w:ascii="Open Sans" w:cs="Open Sans" w:hAnsi="Open Sans" w:eastAsia="Open Sans"/>
        <w:sz w:val="20"/>
        <w:szCs w:val="20"/>
        <w:u w:color="000000"/>
        <w:rtl w:val="0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1" w:hanging="341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